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224BA" w14:textId="77777777" w:rsidR="00685963" w:rsidRDefault="00BE5007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ind w:right="-72" w:hanging="426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34A51D47" wp14:editId="3D60EB22">
            <wp:simplePos x="0" y="0"/>
            <wp:positionH relativeFrom="column">
              <wp:posOffset>5125720</wp:posOffset>
            </wp:positionH>
            <wp:positionV relativeFrom="paragraph">
              <wp:posOffset>-836930</wp:posOffset>
            </wp:positionV>
            <wp:extent cx="1152525" cy="808355"/>
            <wp:effectExtent l="0" t="0" r="0" b="0"/>
            <wp:wrapTight wrapText="bothSides">
              <wp:wrapPolygon edited="0">
                <wp:start x="0" y="0"/>
                <wp:lineTo x="0" y="20870"/>
                <wp:lineTo x="21421" y="20870"/>
                <wp:lineTo x="2142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2165"/>
        <w:tblW w:w="3720" w:type="dxa"/>
        <w:tblLayout w:type="fixed"/>
        <w:tblLook w:val="0000" w:firstRow="0" w:lastRow="0" w:firstColumn="0" w:lastColumn="0" w:noHBand="0" w:noVBand="0"/>
      </w:tblPr>
      <w:tblGrid>
        <w:gridCol w:w="2520"/>
        <w:gridCol w:w="1200"/>
      </w:tblGrid>
      <w:tr w:rsidR="00C46EFE" w14:paraId="13CDB537" w14:textId="77777777" w:rsidTr="00C46EF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520" w:type="dxa"/>
          </w:tcPr>
          <w:p w14:paraId="1A67D714" w14:textId="77777777" w:rsidR="00C46EFE" w:rsidRDefault="00C46EFE">
            <w:pPr>
              <w:rPr>
                <w:rFonts w:ascii="Arial" w:hAnsi="Arial" w:cs="Arial"/>
                <w:b/>
                <w:color w:val="000080"/>
                <w:sz w:val="24"/>
              </w:rPr>
            </w:pPr>
            <w:r>
              <w:rPr>
                <w:rFonts w:ascii="Arial" w:hAnsi="Arial" w:cs="Arial"/>
                <w:b/>
                <w:color w:val="000080"/>
                <w:sz w:val="24"/>
              </w:rPr>
              <w:t>HCC Grade:</w:t>
            </w:r>
          </w:p>
        </w:tc>
        <w:tc>
          <w:tcPr>
            <w:tcW w:w="1200" w:type="dxa"/>
          </w:tcPr>
          <w:p w14:paraId="1CB2D623" w14:textId="77777777" w:rsidR="00C46EFE" w:rsidRDefault="00A46EC9">
            <w:pPr>
              <w:pStyle w:val="Heading9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B or </w:t>
            </w:r>
            <w:r w:rsidR="00FD6C8E">
              <w:rPr>
                <w:b w:val="0"/>
                <w:bCs/>
              </w:rPr>
              <w:t>C</w:t>
            </w:r>
          </w:p>
        </w:tc>
      </w:tr>
    </w:tbl>
    <w:p w14:paraId="55ADB0CF" w14:textId="77777777" w:rsidR="00C46EFE" w:rsidRDefault="00C46EFE">
      <w:pPr>
        <w:pStyle w:val="Heading2"/>
        <w:spacing w:before="240" w:after="120"/>
        <w:jc w:val="left"/>
      </w:pPr>
    </w:p>
    <w:p w14:paraId="0364C706" w14:textId="77777777" w:rsidR="00685963" w:rsidRDefault="0040749D">
      <w:pPr>
        <w:pStyle w:val="Heading2"/>
        <w:spacing w:before="240" w:after="120"/>
        <w:jc w:val="left"/>
      </w:pPr>
      <w:r>
        <w:t xml:space="preserve">Role </w:t>
      </w:r>
      <w:r w:rsidR="00685963">
        <w:t>Requirements</w:t>
      </w:r>
    </w:p>
    <w:p w14:paraId="4C33F224" w14:textId="77777777" w:rsidR="00685963" w:rsidRDefault="00685963">
      <w:pPr>
        <w:pStyle w:val="Heading3"/>
        <w:spacing w:before="120" w:after="120"/>
      </w:pPr>
      <w:r>
        <w:t>Education and Experience</w:t>
      </w:r>
    </w:p>
    <w:p w14:paraId="7FDD3B6C" w14:textId="77777777" w:rsidR="00685963" w:rsidRDefault="00143097">
      <w:pPr>
        <w:numPr>
          <w:ilvl w:val="0"/>
          <w:numId w:val="5"/>
        </w:numPr>
        <w:spacing w:before="120" w:after="120"/>
        <w:ind w:right="-35"/>
        <w:rPr>
          <w:rFonts w:ascii="Arial" w:hAnsi="Arial" w:cs="Arial"/>
        </w:rPr>
      </w:pPr>
      <w:r>
        <w:rPr>
          <w:rFonts w:ascii="Arial" w:hAnsi="Arial" w:cs="Arial"/>
        </w:rPr>
        <w:t>Excellent</w:t>
      </w:r>
      <w:r w:rsidR="00685963">
        <w:rPr>
          <w:rFonts w:ascii="Arial" w:hAnsi="Arial" w:cs="Arial"/>
        </w:rPr>
        <w:t xml:space="preserve"> numeracy and literacy skills</w:t>
      </w:r>
      <w:r w:rsidR="00C46EFE">
        <w:rPr>
          <w:rFonts w:ascii="Arial" w:hAnsi="Arial" w:cs="Arial"/>
        </w:rPr>
        <w:t xml:space="preserve"> – at least English and Mathematics to Grade C GCSE or equivalent</w:t>
      </w:r>
      <w:r w:rsidR="00685963">
        <w:rPr>
          <w:rFonts w:ascii="Arial" w:hAnsi="Arial" w:cs="Arial"/>
        </w:rPr>
        <w:t>.</w:t>
      </w:r>
      <w:r w:rsidR="0040749D">
        <w:rPr>
          <w:rFonts w:ascii="Arial" w:hAnsi="Arial" w:cs="Arial"/>
        </w:rPr>
        <w:t xml:space="preserve"> (Essential)</w:t>
      </w:r>
    </w:p>
    <w:p w14:paraId="653D9119" w14:textId="77777777" w:rsidR="00143097" w:rsidRDefault="00CA4E4D">
      <w:pPr>
        <w:numPr>
          <w:ilvl w:val="0"/>
          <w:numId w:val="5"/>
        </w:numPr>
        <w:spacing w:before="120" w:after="120"/>
        <w:ind w:right="-35"/>
        <w:rPr>
          <w:rFonts w:ascii="Arial" w:hAnsi="Arial" w:cs="Arial"/>
        </w:rPr>
      </w:pPr>
      <w:r>
        <w:rPr>
          <w:rFonts w:ascii="Arial" w:hAnsi="Arial" w:cs="Arial"/>
        </w:rPr>
        <w:t>Level 3 qualification eg NVQ, A-Levels (Desirable)</w:t>
      </w:r>
    </w:p>
    <w:p w14:paraId="05F45775" w14:textId="77777777" w:rsidR="00D5116D" w:rsidRDefault="00D5116D">
      <w:pPr>
        <w:numPr>
          <w:ilvl w:val="0"/>
          <w:numId w:val="5"/>
        </w:numPr>
        <w:spacing w:before="120" w:after="120"/>
        <w:ind w:right="-35"/>
        <w:rPr>
          <w:rFonts w:ascii="Arial" w:hAnsi="Arial" w:cs="Arial"/>
        </w:rPr>
      </w:pPr>
      <w:r>
        <w:rPr>
          <w:rFonts w:ascii="Arial" w:hAnsi="Arial" w:cs="Arial"/>
        </w:rPr>
        <w:t>Experience of leading and managi</w:t>
      </w:r>
      <w:r w:rsidR="00697347">
        <w:rPr>
          <w:rFonts w:ascii="Arial" w:hAnsi="Arial" w:cs="Arial"/>
        </w:rPr>
        <w:t>ng groups of children (Desirable</w:t>
      </w:r>
      <w:r>
        <w:rPr>
          <w:rFonts w:ascii="Arial" w:hAnsi="Arial" w:cs="Arial"/>
        </w:rPr>
        <w:t>)</w:t>
      </w:r>
    </w:p>
    <w:p w14:paraId="09CBE226" w14:textId="77777777" w:rsidR="00CE3DF4" w:rsidRDefault="00685963" w:rsidP="00CE3DF4">
      <w:pPr>
        <w:numPr>
          <w:ilvl w:val="0"/>
          <w:numId w:val="5"/>
        </w:numPr>
        <w:spacing w:before="120" w:after="120"/>
        <w:ind w:right="-35"/>
        <w:rPr>
          <w:rFonts w:ascii="Arial" w:hAnsi="Arial" w:cs="Arial"/>
        </w:rPr>
      </w:pPr>
      <w:r w:rsidRPr="00CE3DF4">
        <w:rPr>
          <w:rFonts w:ascii="Arial" w:hAnsi="Arial" w:cs="Arial"/>
        </w:rPr>
        <w:t xml:space="preserve">Experience of working with children with </w:t>
      </w:r>
      <w:r w:rsidR="0040749D">
        <w:rPr>
          <w:rFonts w:ascii="Arial" w:hAnsi="Arial" w:cs="Arial"/>
        </w:rPr>
        <w:t>special education</w:t>
      </w:r>
      <w:r w:rsidRPr="00CE3DF4">
        <w:rPr>
          <w:rFonts w:ascii="Arial" w:hAnsi="Arial" w:cs="Arial"/>
        </w:rPr>
        <w:t xml:space="preserve"> needs</w:t>
      </w:r>
      <w:r w:rsidR="0040749D">
        <w:rPr>
          <w:rFonts w:ascii="Arial" w:hAnsi="Arial" w:cs="Arial"/>
        </w:rPr>
        <w:t xml:space="preserve"> (</w:t>
      </w:r>
      <w:r w:rsidR="00916FE3">
        <w:rPr>
          <w:rFonts w:ascii="Arial" w:hAnsi="Arial" w:cs="Arial"/>
        </w:rPr>
        <w:t>Desirable</w:t>
      </w:r>
      <w:r w:rsidR="0040749D">
        <w:rPr>
          <w:rFonts w:ascii="Arial" w:hAnsi="Arial" w:cs="Arial"/>
        </w:rPr>
        <w:t>)</w:t>
      </w:r>
    </w:p>
    <w:p w14:paraId="6DAF7995" w14:textId="77777777" w:rsidR="00D5116D" w:rsidRPr="00D5116D" w:rsidRDefault="00D5116D" w:rsidP="00D5116D">
      <w:pPr>
        <w:numPr>
          <w:ilvl w:val="0"/>
          <w:numId w:val="5"/>
        </w:numPr>
        <w:spacing w:before="120" w:after="120"/>
        <w:ind w:right="-35"/>
        <w:rPr>
          <w:rFonts w:ascii="Arial" w:hAnsi="Arial" w:cs="Arial"/>
        </w:rPr>
      </w:pPr>
      <w:r>
        <w:rPr>
          <w:rFonts w:ascii="Arial" w:hAnsi="Arial" w:cs="Arial"/>
        </w:rPr>
        <w:t>Experience of working with secondary age students within a learning environment. (Desirable)</w:t>
      </w:r>
    </w:p>
    <w:p w14:paraId="7FD848A7" w14:textId="77777777" w:rsidR="00685963" w:rsidRPr="00CE3DF4" w:rsidRDefault="00685963" w:rsidP="00CE3DF4">
      <w:pPr>
        <w:numPr>
          <w:ilvl w:val="0"/>
          <w:numId w:val="5"/>
        </w:numPr>
        <w:spacing w:before="120" w:after="120"/>
        <w:ind w:right="-35"/>
        <w:rPr>
          <w:rFonts w:ascii="Arial" w:hAnsi="Arial" w:cs="Arial"/>
        </w:rPr>
      </w:pPr>
      <w:r w:rsidRPr="00CE3DF4">
        <w:rPr>
          <w:rFonts w:ascii="Arial" w:hAnsi="Arial" w:cs="Arial"/>
        </w:rPr>
        <w:t xml:space="preserve">Experience </w:t>
      </w:r>
      <w:r w:rsidR="0040749D">
        <w:rPr>
          <w:rFonts w:ascii="Arial" w:hAnsi="Arial" w:cs="Arial"/>
        </w:rPr>
        <w:t>of supporting</w:t>
      </w:r>
      <w:r w:rsidR="00A94A70" w:rsidRPr="00CE3DF4">
        <w:rPr>
          <w:rFonts w:ascii="Arial" w:hAnsi="Arial" w:cs="Arial"/>
        </w:rPr>
        <w:t xml:space="preserve"> the national curriculum </w:t>
      </w:r>
      <w:r w:rsidR="0040749D">
        <w:rPr>
          <w:rFonts w:ascii="Arial" w:hAnsi="Arial" w:cs="Arial"/>
        </w:rPr>
        <w:t>(Desirable)</w:t>
      </w:r>
    </w:p>
    <w:p w14:paraId="276834DE" w14:textId="77777777" w:rsidR="00CE3DF4" w:rsidRDefault="00143097" w:rsidP="00CE3DF4">
      <w:pPr>
        <w:numPr>
          <w:ilvl w:val="0"/>
          <w:numId w:val="5"/>
        </w:numPr>
        <w:spacing w:before="120" w:after="120"/>
        <w:ind w:right="-35"/>
        <w:rPr>
          <w:rFonts w:ascii="Arial" w:hAnsi="Arial" w:cs="Arial"/>
        </w:rPr>
      </w:pPr>
      <w:r>
        <w:rPr>
          <w:rFonts w:ascii="Arial" w:hAnsi="Arial" w:cs="Arial"/>
        </w:rPr>
        <w:t>Experience of providing</w:t>
      </w:r>
      <w:r w:rsidR="00CE3DF4">
        <w:rPr>
          <w:rFonts w:ascii="Arial" w:hAnsi="Arial" w:cs="Arial"/>
        </w:rPr>
        <w:t xml:space="preserve"> pastoral support for groups of students</w:t>
      </w:r>
      <w:r w:rsidR="0047305D">
        <w:rPr>
          <w:rFonts w:ascii="Arial" w:hAnsi="Arial" w:cs="Arial"/>
        </w:rPr>
        <w:t xml:space="preserve"> and</w:t>
      </w:r>
      <w:r w:rsidR="00CE3DF4">
        <w:rPr>
          <w:rFonts w:ascii="Arial" w:hAnsi="Arial" w:cs="Arial"/>
        </w:rPr>
        <w:t xml:space="preserve"> advocating effectively for their needs </w:t>
      </w:r>
      <w:r w:rsidR="0047305D">
        <w:rPr>
          <w:rFonts w:ascii="Arial" w:hAnsi="Arial" w:cs="Arial"/>
        </w:rPr>
        <w:t>where appropriate</w:t>
      </w:r>
      <w:r w:rsidR="00CE3DF4">
        <w:rPr>
          <w:rFonts w:ascii="Arial" w:hAnsi="Arial" w:cs="Arial"/>
        </w:rPr>
        <w:t xml:space="preserve"> </w:t>
      </w:r>
      <w:r w:rsidR="0040749D">
        <w:rPr>
          <w:rFonts w:ascii="Arial" w:hAnsi="Arial" w:cs="Arial"/>
        </w:rPr>
        <w:t>(Desirable)</w:t>
      </w:r>
    </w:p>
    <w:p w14:paraId="63C0E869" w14:textId="77777777" w:rsidR="00C46EFE" w:rsidRDefault="0040749D" w:rsidP="00C46EFE">
      <w:pPr>
        <w:numPr>
          <w:ilvl w:val="0"/>
          <w:numId w:val="5"/>
        </w:numPr>
        <w:spacing w:before="120" w:after="120"/>
        <w:ind w:right="-35"/>
        <w:rPr>
          <w:rFonts w:ascii="Arial" w:hAnsi="Arial" w:cs="Arial"/>
        </w:rPr>
      </w:pPr>
      <w:r w:rsidRPr="0040749D">
        <w:rPr>
          <w:rFonts w:ascii="Arial" w:hAnsi="Arial" w:cs="Arial"/>
        </w:rPr>
        <w:t>E</w:t>
      </w:r>
      <w:r w:rsidR="00CE3DF4" w:rsidRPr="0040749D">
        <w:rPr>
          <w:rFonts w:ascii="Arial" w:hAnsi="Arial" w:cs="Arial"/>
        </w:rPr>
        <w:t>xperience of liaising with parents</w:t>
      </w:r>
      <w:r>
        <w:rPr>
          <w:rFonts w:ascii="Arial" w:hAnsi="Arial" w:cs="Arial"/>
        </w:rPr>
        <w:t xml:space="preserve"> or carers of children</w:t>
      </w:r>
      <w:r w:rsidR="00D5116D">
        <w:rPr>
          <w:rFonts w:ascii="Arial" w:hAnsi="Arial" w:cs="Arial"/>
        </w:rPr>
        <w:t xml:space="preserve"> (Desirable)</w:t>
      </w:r>
    </w:p>
    <w:p w14:paraId="7AA0F416" w14:textId="77777777" w:rsidR="0040749D" w:rsidRPr="0040749D" w:rsidRDefault="0040749D" w:rsidP="0040749D">
      <w:pPr>
        <w:spacing w:before="120" w:after="120"/>
        <w:ind w:left="1080" w:right="-35"/>
        <w:rPr>
          <w:rFonts w:ascii="Arial" w:hAnsi="Arial" w:cs="Arial"/>
        </w:rPr>
      </w:pPr>
    </w:p>
    <w:p w14:paraId="0BC0D812" w14:textId="77777777" w:rsidR="00685963" w:rsidRDefault="00685963">
      <w:pPr>
        <w:pStyle w:val="Heading4"/>
        <w:spacing w:before="120" w:after="120"/>
        <w:ind w:left="720" w:firstLine="0"/>
      </w:pPr>
      <w:r>
        <w:t xml:space="preserve">Knowledge, Skills and Abilities </w:t>
      </w:r>
    </w:p>
    <w:p w14:paraId="002DE98F" w14:textId="77777777" w:rsidR="00685963" w:rsidRDefault="00685963">
      <w:pPr>
        <w:numPr>
          <w:ilvl w:val="0"/>
          <w:numId w:val="5"/>
        </w:numPr>
        <w:spacing w:before="120" w:after="120"/>
        <w:ind w:right="-35"/>
        <w:rPr>
          <w:rFonts w:ascii="Arial" w:hAnsi="Arial" w:cs="Arial"/>
        </w:rPr>
      </w:pPr>
      <w:r>
        <w:rPr>
          <w:rFonts w:ascii="Arial" w:hAnsi="Arial" w:cs="Arial"/>
        </w:rPr>
        <w:t>Ability to work well as p</w:t>
      </w:r>
      <w:r w:rsidR="0040749D">
        <w:rPr>
          <w:rFonts w:ascii="Arial" w:hAnsi="Arial" w:cs="Arial"/>
        </w:rPr>
        <w:t>art of a multidisciplinary team (Essential)</w:t>
      </w:r>
    </w:p>
    <w:p w14:paraId="7C65BD35" w14:textId="77777777" w:rsidR="0040749D" w:rsidRDefault="00A94A70" w:rsidP="0040749D">
      <w:pPr>
        <w:numPr>
          <w:ilvl w:val="0"/>
          <w:numId w:val="5"/>
        </w:numPr>
        <w:spacing w:before="120" w:after="120"/>
        <w:ind w:right="-35"/>
        <w:rPr>
          <w:rFonts w:ascii="Arial" w:hAnsi="Arial" w:cs="Arial"/>
        </w:rPr>
      </w:pPr>
      <w:r w:rsidRPr="0040749D">
        <w:rPr>
          <w:rFonts w:ascii="Arial" w:hAnsi="Arial" w:cs="Arial"/>
        </w:rPr>
        <w:t xml:space="preserve">Ability to work very effectively with colleagues </w:t>
      </w:r>
      <w:r w:rsidR="0040749D">
        <w:rPr>
          <w:rFonts w:ascii="Arial" w:hAnsi="Arial" w:cs="Arial"/>
        </w:rPr>
        <w:t>(Essential)</w:t>
      </w:r>
    </w:p>
    <w:p w14:paraId="6618852D" w14:textId="77777777" w:rsidR="00D5116D" w:rsidRDefault="00D5116D" w:rsidP="00D5116D">
      <w:pPr>
        <w:numPr>
          <w:ilvl w:val="0"/>
          <w:numId w:val="5"/>
        </w:numPr>
        <w:spacing w:before="120" w:after="120"/>
        <w:ind w:right="-35"/>
        <w:rPr>
          <w:rFonts w:ascii="Arial" w:hAnsi="Arial" w:cs="Arial"/>
        </w:rPr>
      </w:pPr>
      <w:r>
        <w:rPr>
          <w:rFonts w:ascii="Arial" w:hAnsi="Arial" w:cs="Arial"/>
        </w:rPr>
        <w:t>Ability to use ICT effectively including computer, audio, video equipment and photocopier (Essential)</w:t>
      </w:r>
    </w:p>
    <w:p w14:paraId="55B9FF5D" w14:textId="77777777" w:rsidR="00D5116D" w:rsidRDefault="00D5116D" w:rsidP="00D5116D">
      <w:pPr>
        <w:numPr>
          <w:ilvl w:val="0"/>
          <w:numId w:val="5"/>
        </w:numPr>
        <w:spacing w:before="120" w:after="120"/>
        <w:ind w:right="-35"/>
        <w:rPr>
          <w:rFonts w:ascii="Arial" w:hAnsi="Arial" w:cs="Arial"/>
        </w:rPr>
      </w:pPr>
      <w:r>
        <w:rPr>
          <w:rFonts w:ascii="Arial" w:hAnsi="Arial" w:cs="Arial"/>
        </w:rPr>
        <w:t>Ability to understand the principles of child development and learning processes and in particular barriers to learning experienced by students with Severe Lea</w:t>
      </w:r>
      <w:r w:rsidR="00916FE3">
        <w:rPr>
          <w:rFonts w:ascii="Arial" w:hAnsi="Arial" w:cs="Arial"/>
        </w:rPr>
        <w:t>rning Difficulties and Autism (Desirable</w:t>
      </w:r>
      <w:r>
        <w:rPr>
          <w:rFonts w:ascii="Arial" w:hAnsi="Arial" w:cs="Arial"/>
        </w:rPr>
        <w:t>)</w:t>
      </w:r>
    </w:p>
    <w:p w14:paraId="5B8681D4" w14:textId="77777777" w:rsidR="00D5116D" w:rsidRDefault="00D5116D" w:rsidP="00D5116D">
      <w:pPr>
        <w:numPr>
          <w:ilvl w:val="0"/>
          <w:numId w:val="5"/>
        </w:numPr>
        <w:spacing w:before="120" w:after="120"/>
        <w:ind w:right="-35"/>
        <w:rPr>
          <w:rFonts w:ascii="Arial" w:hAnsi="Arial" w:cs="Arial"/>
        </w:rPr>
      </w:pPr>
      <w:r>
        <w:rPr>
          <w:rFonts w:ascii="Arial" w:hAnsi="Arial" w:cs="Arial"/>
        </w:rPr>
        <w:t>Ability to relate exceptionally well to students (Essential)</w:t>
      </w:r>
    </w:p>
    <w:p w14:paraId="522F8332" w14:textId="77777777" w:rsidR="00D5116D" w:rsidRDefault="00D5116D" w:rsidP="00D5116D">
      <w:pPr>
        <w:numPr>
          <w:ilvl w:val="0"/>
          <w:numId w:val="5"/>
        </w:numPr>
        <w:spacing w:before="120" w:after="120"/>
        <w:ind w:right="-35"/>
        <w:rPr>
          <w:rFonts w:ascii="Arial" w:hAnsi="Arial" w:cs="Arial"/>
        </w:rPr>
      </w:pPr>
      <w:r>
        <w:rPr>
          <w:rFonts w:ascii="Arial" w:hAnsi="Arial" w:cs="Arial"/>
        </w:rPr>
        <w:t>Ability to relate well to adults (Essential)</w:t>
      </w:r>
    </w:p>
    <w:p w14:paraId="03C9058F" w14:textId="77777777" w:rsidR="00D5116D" w:rsidRDefault="00D5116D" w:rsidP="00D5116D">
      <w:pPr>
        <w:numPr>
          <w:ilvl w:val="0"/>
          <w:numId w:val="5"/>
        </w:numPr>
        <w:spacing w:before="120" w:after="120"/>
        <w:ind w:right="-35"/>
        <w:rPr>
          <w:rFonts w:ascii="Arial" w:hAnsi="Arial" w:cs="Arial"/>
        </w:rPr>
      </w:pPr>
      <w:r>
        <w:rPr>
          <w:rFonts w:ascii="Arial" w:hAnsi="Arial" w:cs="Arial"/>
        </w:rPr>
        <w:t>Understanding of the roles of parents and carers in student learning and demonstrable ability to liaise with them sensitively and effectively when necessary (Essential)</w:t>
      </w:r>
    </w:p>
    <w:p w14:paraId="51E7041B" w14:textId="77777777" w:rsidR="00D5116D" w:rsidRDefault="00D5116D" w:rsidP="00D5116D">
      <w:pPr>
        <w:numPr>
          <w:ilvl w:val="0"/>
          <w:numId w:val="5"/>
        </w:numPr>
        <w:spacing w:before="120" w:after="120"/>
        <w:ind w:right="-35"/>
        <w:rPr>
          <w:rFonts w:ascii="Arial" w:hAnsi="Arial" w:cs="Arial"/>
        </w:rPr>
      </w:pPr>
      <w:r>
        <w:rPr>
          <w:rFonts w:ascii="Arial" w:hAnsi="Arial" w:cs="Arial"/>
        </w:rPr>
        <w:t>Ability to stay calm and be patient and understanding when dealing with children (Essential)</w:t>
      </w:r>
    </w:p>
    <w:p w14:paraId="269572C0" w14:textId="77777777" w:rsidR="00D5116D" w:rsidRDefault="00D5116D" w:rsidP="00D5116D">
      <w:pPr>
        <w:numPr>
          <w:ilvl w:val="0"/>
          <w:numId w:val="5"/>
        </w:numPr>
        <w:spacing w:before="120" w:after="120"/>
        <w:ind w:right="-35"/>
        <w:rPr>
          <w:rFonts w:ascii="Arial" w:hAnsi="Arial" w:cs="Arial"/>
        </w:rPr>
      </w:pPr>
      <w:r>
        <w:rPr>
          <w:rFonts w:ascii="Arial" w:hAnsi="Arial" w:cs="Arial"/>
        </w:rPr>
        <w:t xml:space="preserve">Excellent behaviour management skills which are adapted to the needs of different groups of students. To be able to deal with inappropriate behaviour in a calm and non-judgemental way following school guidance and expectations (Essential) </w:t>
      </w:r>
    </w:p>
    <w:p w14:paraId="4E5FFBA7" w14:textId="77777777" w:rsidR="00D5116D" w:rsidRPr="00D5116D" w:rsidRDefault="00D5116D" w:rsidP="00D5116D">
      <w:pPr>
        <w:numPr>
          <w:ilvl w:val="0"/>
          <w:numId w:val="5"/>
        </w:numPr>
        <w:spacing w:before="120" w:after="120"/>
        <w:ind w:right="-35"/>
        <w:rPr>
          <w:rFonts w:ascii="Arial" w:hAnsi="Arial" w:cs="Arial"/>
        </w:rPr>
      </w:pPr>
      <w:r>
        <w:rPr>
          <w:rFonts w:ascii="Arial" w:hAnsi="Arial" w:cs="Arial"/>
        </w:rPr>
        <w:t>Understanding of safeguarding responsibi</w:t>
      </w:r>
      <w:r w:rsidR="00EA1575">
        <w:rPr>
          <w:rFonts w:ascii="Arial" w:hAnsi="Arial" w:cs="Arial"/>
        </w:rPr>
        <w:t>li</w:t>
      </w:r>
      <w:r>
        <w:rPr>
          <w:rFonts w:ascii="Arial" w:hAnsi="Arial" w:cs="Arial"/>
        </w:rPr>
        <w:t>ties in schools or settings caring for young people (Essential)</w:t>
      </w:r>
    </w:p>
    <w:p w14:paraId="53460F95" w14:textId="77777777" w:rsidR="00685963" w:rsidRPr="0040749D" w:rsidRDefault="00685963" w:rsidP="0040749D">
      <w:pPr>
        <w:numPr>
          <w:ilvl w:val="0"/>
          <w:numId w:val="5"/>
        </w:numPr>
        <w:spacing w:before="120" w:after="120"/>
        <w:ind w:right="-35"/>
        <w:rPr>
          <w:rFonts w:ascii="Arial" w:hAnsi="Arial" w:cs="Arial"/>
        </w:rPr>
      </w:pPr>
      <w:r w:rsidRPr="0040749D">
        <w:rPr>
          <w:rFonts w:ascii="Arial" w:hAnsi="Arial" w:cs="Arial"/>
        </w:rPr>
        <w:t xml:space="preserve">An understanding of </w:t>
      </w:r>
      <w:r w:rsidR="00A94A70" w:rsidRPr="0040749D">
        <w:rPr>
          <w:rFonts w:ascii="Arial" w:hAnsi="Arial" w:cs="Arial"/>
        </w:rPr>
        <w:t xml:space="preserve">the OfSTED </w:t>
      </w:r>
      <w:r w:rsidR="002B07B4" w:rsidRPr="0040749D">
        <w:rPr>
          <w:rFonts w:ascii="Arial" w:hAnsi="Arial" w:cs="Arial"/>
        </w:rPr>
        <w:t xml:space="preserve">inspection </w:t>
      </w:r>
      <w:r w:rsidR="00A94A70" w:rsidRPr="0040749D">
        <w:rPr>
          <w:rFonts w:ascii="Arial" w:hAnsi="Arial" w:cs="Arial"/>
        </w:rPr>
        <w:t>framework and the expectations</w:t>
      </w:r>
      <w:r w:rsidR="002B07B4" w:rsidRPr="0040749D">
        <w:rPr>
          <w:rFonts w:ascii="Arial" w:hAnsi="Arial" w:cs="Arial"/>
        </w:rPr>
        <w:t xml:space="preserve"> in relation to</w:t>
      </w:r>
      <w:r w:rsidR="00A94A70" w:rsidRPr="0040749D">
        <w:rPr>
          <w:rFonts w:ascii="Arial" w:hAnsi="Arial" w:cs="Arial"/>
        </w:rPr>
        <w:t xml:space="preserve"> teaching</w:t>
      </w:r>
      <w:r w:rsidR="002B07B4" w:rsidRPr="0040749D">
        <w:rPr>
          <w:rFonts w:ascii="Arial" w:hAnsi="Arial" w:cs="Arial"/>
        </w:rPr>
        <w:t xml:space="preserve"> and learning</w:t>
      </w:r>
      <w:r w:rsidR="0040749D">
        <w:rPr>
          <w:rFonts w:ascii="Arial" w:hAnsi="Arial" w:cs="Arial"/>
        </w:rPr>
        <w:t xml:space="preserve"> (Desirable)</w:t>
      </w:r>
    </w:p>
    <w:p w14:paraId="41D09FC5" w14:textId="77777777" w:rsidR="007104FE" w:rsidRDefault="007104FE">
      <w:pPr>
        <w:numPr>
          <w:ilvl w:val="0"/>
          <w:numId w:val="5"/>
        </w:numPr>
        <w:spacing w:before="120" w:after="120"/>
        <w:ind w:right="-35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Ability to </w:t>
      </w:r>
      <w:r w:rsidR="0040749D">
        <w:rPr>
          <w:rFonts w:ascii="Arial" w:hAnsi="Arial" w:cs="Arial"/>
        </w:rPr>
        <w:t>use PECCS, Makaton or alternative methods of communication with young people (Desirable)</w:t>
      </w:r>
    </w:p>
    <w:p w14:paraId="7B8E1DD5" w14:textId="77777777" w:rsidR="00685963" w:rsidRDefault="00685963">
      <w:pPr>
        <w:numPr>
          <w:ilvl w:val="0"/>
          <w:numId w:val="5"/>
        </w:numPr>
        <w:spacing w:before="120" w:after="120"/>
        <w:ind w:right="-35"/>
        <w:rPr>
          <w:rFonts w:ascii="Arial" w:hAnsi="Arial" w:cs="Arial"/>
        </w:rPr>
      </w:pPr>
      <w:r>
        <w:rPr>
          <w:rFonts w:ascii="Arial" w:hAnsi="Arial" w:cs="Arial"/>
        </w:rPr>
        <w:t xml:space="preserve">Good </w:t>
      </w:r>
      <w:r w:rsidR="00CE3DF4">
        <w:rPr>
          <w:rFonts w:ascii="Arial" w:hAnsi="Arial" w:cs="Arial"/>
        </w:rPr>
        <w:t>Interactive Whiteb</w:t>
      </w:r>
      <w:r w:rsidR="00A94A70">
        <w:rPr>
          <w:rFonts w:ascii="Arial" w:hAnsi="Arial" w:cs="Arial"/>
        </w:rPr>
        <w:t>o</w:t>
      </w:r>
      <w:r w:rsidR="00CE3DF4">
        <w:rPr>
          <w:rFonts w:ascii="Arial" w:hAnsi="Arial" w:cs="Arial"/>
        </w:rPr>
        <w:t>a</w:t>
      </w:r>
      <w:r w:rsidR="00A94A70">
        <w:rPr>
          <w:rFonts w:ascii="Arial" w:hAnsi="Arial" w:cs="Arial"/>
        </w:rPr>
        <w:t xml:space="preserve">rd </w:t>
      </w:r>
      <w:r>
        <w:rPr>
          <w:rFonts w:ascii="Arial" w:hAnsi="Arial" w:cs="Arial"/>
        </w:rPr>
        <w:t xml:space="preserve">skills and </w:t>
      </w:r>
      <w:r w:rsidR="00A94A70">
        <w:rPr>
          <w:rFonts w:ascii="Arial" w:hAnsi="Arial" w:cs="Arial"/>
        </w:rPr>
        <w:t xml:space="preserve">ability to use relevant </w:t>
      </w:r>
      <w:r w:rsidR="00D5116D">
        <w:rPr>
          <w:rFonts w:ascii="Arial" w:hAnsi="Arial" w:cs="Arial"/>
        </w:rPr>
        <w:t>educational</w:t>
      </w:r>
      <w:r w:rsidR="0040749D">
        <w:rPr>
          <w:rFonts w:ascii="Arial" w:hAnsi="Arial" w:cs="Arial"/>
        </w:rPr>
        <w:t xml:space="preserve"> ICT packages effectively (Desirable)</w:t>
      </w:r>
    </w:p>
    <w:p w14:paraId="161B6958" w14:textId="77777777" w:rsidR="00685963" w:rsidRDefault="0040749D" w:rsidP="00CE3DF4">
      <w:pPr>
        <w:numPr>
          <w:ilvl w:val="0"/>
          <w:numId w:val="5"/>
        </w:numPr>
        <w:spacing w:before="120" w:after="120"/>
        <w:ind w:right="-35"/>
        <w:rPr>
          <w:rFonts w:ascii="Arial" w:hAnsi="Arial" w:cs="Arial"/>
        </w:rPr>
      </w:pPr>
      <w:r>
        <w:rPr>
          <w:rFonts w:ascii="Arial" w:hAnsi="Arial" w:cs="Arial"/>
        </w:rPr>
        <w:t>Ability to provide e</w:t>
      </w:r>
      <w:r w:rsidR="00C46EFE">
        <w:rPr>
          <w:rFonts w:ascii="Arial" w:hAnsi="Arial" w:cs="Arial"/>
        </w:rPr>
        <w:t>ffective observation</w:t>
      </w:r>
      <w:r w:rsidR="00685963">
        <w:rPr>
          <w:rFonts w:ascii="Arial" w:hAnsi="Arial" w:cs="Arial"/>
        </w:rPr>
        <w:t>, monitor</w:t>
      </w:r>
      <w:r w:rsidR="00C46EFE">
        <w:rPr>
          <w:rFonts w:ascii="Arial" w:hAnsi="Arial" w:cs="Arial"/>
        </w:rPr>
        <w:t xml:space="preserve">ing and </w:t>
      </w:r>
      <w:r w:rsidR="00685963">
        <w:rPr>
          <w:rFonts w:ascii="Arial" w:hAnsi="Arial" w:cs="Arial"/>
        </w:rPr>
        <w:t>c</w:t>
      </w:r>
      <w:r w:rsidR="00C46EFE">
        <w:rPr>
          <w:rFonts w:ascii="Arial" w:hAnsi="Arial" w:cs="Arial"/>
        </w:rPr>
        <w:t>onstructive feedback on student</w:t>
      </w:r>
      <w:r w:rsidR="00685963">
        <w:rPr>
          <w:rFonts w:ascii="Arial" w:hAnsi="Arial" w:cs="Arial"/>
        </w:rPr>
        <w:t xml:space="preserve"> progress</w:t>
      </w:r>
      <w:r>
        <w:rPr>
          <w:rFonts w:ascii="Arial" w:hAnsi="Arial" w:cs="Arial"/>
        </w:rPr>
        <w:t xml:space="preserve"> (Desirable)</w:t>
      </w:r>
    </w:p>
    <w:sectPr w:rsidR="00685963">
      <w:headerReference w:type="default" r:id="rId8"/>
      <w:footerReference w:type="default" r:id="rId9"/>
      <w:pgSz w:w="11906" w:h="16838" w:code="9"/>
      <w:pgMar w:top="1077" w:right="1009" w:bottom="720" w:left="100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AD562" w14:textId="77777777" w:rsidR="00223E29" w:rsidRDefault="00223E29">
      <w:r>
        <w:separator/>
      </w:r>
    </w:p>
  </w:endnote>
  <w:endnote w:type="continuationSeparator" w:id="0">
    <w:p w14:paraId="64CD3081" w14:textId="77777777" w:rsidR="00223E29" w:rsidRDefault="0022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1069B" w14:textId="77777777" w:rsidR="00685963" w:rsidRDefault="0073736A">
    <w:pPr>
      <w:pStyle w:val="Footer"/>
      <w:jc w:val="right"/>
      <w:rPr>
        <w:rFonts w:ascii="Arial" w:hAnsi="Arial" w:cs="Arial"/>
        <w:b/>
        <w:bCs/>
        <w:color w:val="808080"/>
        <w:sz w:val="16"/>
      </w:rPr>
    </w:pPr>
    <w:r>
      <w:rPr>
        <w:rFonts w:ascii="Arial" w:hAnsi="Arial" w:cs="Arial"/>
        <w:b/>
        <w:bCs/>
        <w:color w:val="808080"/>
        <w:sz w:val="16"/>
      </w:rPr>
      <w:t>June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48E32" w14:textId="77777777" w:rsidR="00223E29" w:rsidRDefault="00223E29">
      <w:r>
        <w:separator/>
      </w:r>
    </w:p>
  </w:footnote>
  <w:footnote w:type="continuationSeparator" w:id="0">
    <w:p w14:paraId="1AE12689" w14:textId="77777777" w:rsidR="00223E29" w:rsidRDefault="00223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E3007" w14:textId="77777777" w:rsidR="00685963" w:rsidRDefault="00685963">
    <w:pPr>
      <w:pStyle w:val="Header"/>
      <w:jc w:val="center"/>
      <w:rPr>
        <w:rFonts w:ascii="Arial" w:hAnsi="Arial" w:cs="Arial"/>
        <w:b/>
        <w:bCs/>
        <w:color w:val="000080"/>
        <w:sz w:val="28"/>
      </w:rPr>
    </w:pPr>
    <w:r>
      <w:rPr>
        <w:rFonts w:ascii="Arial" w:hAnsi="Arial" w:cs="Arial"/>
        <w:b/>
        <w:bCs/>
        <w:color w:val="000080"/>
        <w:sz w:val="28"/>
      </w:rPr>
      <w:t xml:space="preserve">Person Specification </w:t>
    </w:r>
  </w:p>
  <w:p w14:paraId="08955B55" w14:textId="77777777" w:rsidR="00685963" w:rsidRDefault="00A94A70">
    <w:pPr>
      <w:pStyle w:val="Header"/>
      <w:jc w:val="center"/>
    </w:pPr>
    <w:r>
      <w:rPr>
        <w:rFonts w:ascii="Arial" w:hAnsi="Arial" w:cs="Arial"/>
        <w:b/>
        <w:bCs/>
        <w:color w:val="000080"/>
        <w:sz w:val="28"/>
      </w:rPr>
      <w:t xml:space="preserve">LSA </w:t>
    </w:r>
    <w:r w:rsidR="00916FE3">
      <w:rPr>
        <w:rFonts w:ascii="Arial" w:hAnsi="Arial" w:cs="Arial"/>
        <w:b/>
        <w:bCs/>
        <w:color w:val="000080"/>
        <w:sz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23B7E"/>
    <w:multiLevelType w:val="hybridMultilevel"/>
    <w:tmpl w:val="362C80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C5DE0"/>
    <w:multiLevelType w:val="hybridMultilevel"/>
    <w:tmpl w:val="2916A530"/>
    <w:lvl w:ilvl="0" w:tplc="FE0A59F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7BB1D86"/>
    <w:multiLevelType w:val="hybridMultilevel"/>
    <w:tmpl w:val="B5806976"/>
    <w:lvl w:ilvl="0" w:tplc="FE0A59F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D45B0E"/>
    <w:multiLevelType w:val="hybridMultilevel"/>
    <w:tmpl w:val="BE4E43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7D22C7"/>
    <w:multiLevelType w:val="hybridMultilevel"/>
    <w:tmpl w:val="BF5E06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ED8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70"/>
    <w:rsid w:val="001216B7"/>
    <w:rsid w:val="00143097"/>
    <w:rsid w:val="00223E29"/>
    <w:rsid w:val="002B07B4"/>
    <w:rsid w:val="002D49C3"/>
    <w:rsid w:val="00334FF5"/>
    <w:rsid w:val="003B249E"/>
    <w:rsid w:val="0040749D"/>
    <w:rsid w:val="0047305D"/>
    <w:rsid w:val="006558A4"/>
    <w:rsid w:val="00685963"/>
    <w:rsid w:val="00697347"/>
    <w:rsid w:val="007104FE"/>
    <w:rsid w:val="0073736A"/>
    <w:rsid w:val="00742B03"/>
    <w:rsid w:val="00916FE3"/>
    <w:rsid w:val="009815EF"/>
    <w:rsid w:val="009C3AB9"/>
    <w:rsid w:val="00A24A80"/>
    <w:rsid w:val="00A46EC9"/>
    <w:rsid w:val="00A94A70"/>
    <w:rsid w:val="00AA3146"/>
    <w:rsid w:val="00AB5041"/>
    <w:rsid w:val="00AE27A9"/>
    <w:rsid w:val="00B45857"/>
    <w:rsid w:val="00BE02AF"/>
    <w:rsid w:val="00BE5007"/>
    <w:rsid w:val="00BF5243"/>
    <w:rsid w:val="00BF708E"/>
    <w:rsid w:val="00C46EFE"/>
    <w:rsid w:val="00C752EB"/>
    <w:rsid w:val="00CA4E4D"/>
    <w:rsid w:val="00CE3DF4"/>
    <w:rsid w:val="00D5116D"/>
    <w:rsid w:val="00D776BE"/>
    <w:rsid w:val="00E448EB"/>
    <w:rsid w:val="00EA1575"/>
    <w:rsid w:val="00FD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CDBA203"/>
  <w15:chartTrackingRefBased/>
  <w15:docId w15:val="{8EB86391-A712-AA4B-ADD6-6619B924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color w:val="000080"/>
      <w:sz w:val="24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rFonts w:ascii="Arial" w:hAnsi="Arial" w:cs="Arial"/>
      <w:b/>
      <w:bCs/>
      <w:i/>
      <w:iCs/>
      <w:color w:val="000080"/>
    </w:rPr>
  </w:style>
  <w:style w:type="paragraph" w:styleId="Heading4">
    <w:name w:val="heading 4"/>
    <w:basedOn w:val="Normal"/>
    <w:next w:val="Normal"/>
    <w:qFormat/>
    <w:pPr>
      <w:keepNext/>
      <w:ind w:firstLine="709"/>
      <w:outlineLvl w:val="3"/>
    </w:pPr>
    <w:rPr>
      <w:rFonts w:ascii="Arial" w:hAnsi="Arial" w:cs="Arial"/>
      <w:b/>
      <w:bCs/>
      <w:i/>
      <w:iCs/>
      <w:color w:val="000080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page" w:hAnchor="margin" w:y="1805"/>
      <w:outlineLvl w:val="4"/>
    </w:pPr>
    <w:rPr>
      <w:rFonts w:ascii="Arial" w:hAnsi="Arial" w:cs="Arial"/>
      <w:sz w:val="24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sz w:val="24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  SPECIFICATION</vt:lpstr>
    </vt:vector>
  </TitlesOfParts>
  <Company>London Borough of Ealing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  SPECIFICATION</dc:title>
  <dc:subject/>
  <dc:creator>London Borough of Ealing</dc:creator>
  <cp:keywords/>
  <cp:lastModifiedBy>S Kiff</cp:lastModifiedBy>
  <cp:revision>2</cp:revision>
  <cp:lastPrinted>2017-06-13T20:46:00Z</cp:lastPrinted>
  <dcterms:created xsi:type="dcterms:W3CDTF">2020-12-21T17:29:00Z</dcterms:created>
  <dcterms:modified xsi:type="dcterms:W3CDTF">2020-12-21T17:29:00Z</dcterms:modified>
</cp:coreProperties>
</file>